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C9D6D95" w14:textId="692604F6" w:rsidR="00127FD9" w:rsidRPr="00127FD9" w:rsidRDefault="00127FD9" w:rsidP="00E6263F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="00E6263F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25/17</w:t>
      </w:r>
    </w:p>
    <w:p w14:paraId="6E81EB02" w14:textId="1528550D" w:rsidR="00127FD9" w:rsidRDefault="00E176FC" w:rsidP="00E6263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קבלת </w:t>
      </w:r>
      <w:r w:rsidR="00127FD9" w:rsidRPr="00127FD9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שירותי </w:t>
      </w:r>
      <w:r w:rsidR="00E6263F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ביקורת כספים עבור </w:t>
      </w:r>
      <w:proofErr w:type="spellStart"/>
      <w:r w:rsidR="00E6263F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חשבות</w:t>
      </w:r>
      <w:proofErr w:type="spellEnd"/>
      <w:r w:rsidR="00E6263F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 המשרד ובדיקות כלכליות ליחידות המשרד</w:t>
      </w:r>
    </w:p>
    <w:p w14:paraId="2748D0F3" w14:textId="77777777" w:rsidR="00E176FC" w:rsidRPr="00127FD9" w:rsidRDefault="00E176FC" w:rsidP="00E6263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14:paraId="09218B90" w14:textId="3AD2A462" w:rsidR="00127FD9" w:rsidRDefault="00127FD9" w:rsidP="00E176FC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b/>
          <w:bCs/>
          <w:rtl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>משרד הכלכלה</w:t>
      </w:r>
      <w:r w:rsidR="00B47E46" w:rsidRPr="0072513B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="00E176FC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E6263F" w:rsidRPr="00E6263F">
        <w:rPr>
          <w:rFonts w:ascii="Times New Roman" w:hAnsi="Times New Roman" w:cs="David"/>
          <w:b/>
          <w:bCs/>
          <w:rtl/>
          <w:lang w:eastAsia="he-IL"/>
        </w:rPr>
        <w:t>(</w:t>
      </w:r>
      <w:r w:rsidR="00E6263F" w:rsidRPr="00E6263F">
        <w:rPr>
          <w:rFonts w:ascii="Times New Roman" w:hAnsi="Times New Roman" w:cs="David" w:hint="cs"/>
          <w:b/>
          <w:bCs/>
          <w:rtl/>
          <w:lang w:eastAsia="he-IL"/>
        </w:rPr>
        <w:t xml:space="preserve">גם </w:t>
      </w:r>
      <w:r w:rsidR="00E6263F" w:rsidRPr="00E6263F">
        <w:rPr>
          <w:rFonts w:ascii="Times New Roman" w:hAnsi="Times New Roman" w:cs="David" w:hint="eastAsia"/>
          <w:b/>
          <w:bCs/>
          <w:rtl/>
          <w:lang w:eastAsia="he-IL"/>
        </w:rPr>
        <w:t>בשם</w:t>
      </w:r>
      <w:r w:rsidR="00E6263F" w:rsidRPr="00E6263F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="00E6263F" w:rsidRPr="00E6263F">
        <w:rPr>
          <w:rFonts w:ascii="Times New Roman" w:hAnsi="Times New Roman" w:cs="David" w:hint="eastAsia"/>
          <w:b/>
          <w:bCs/>
          <w:rtl/>
          <w:lang w:eastAsia="he-IL"/>
        </w:rPr>
        <w:t>משרד</w:t>
      </w:r>
      <w:r w:rsidR="00E6263F" w:rsidRPr="00E6263F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="00E6263F" w:rsidRPr="00E6263F">
        <w:rPr>
          <w:rFonts w:ascii="Times New Roman" w:hAnsi="Times New Roman" w:cs="David" w:hint="eastAsia"/>
          <w:b/>
          <w:bCs/>
          <w:rtl/>
          <w:lang w:eastAsia="he-IL"/>
        </w:rPr>
        <w:t>העבודה</w:t>
      </w:r>
      <w:r w:rsidR="00E6263F" w:rsidRPr="00E6263F">
        <w:rPr>
          <w:rFonts w:ascii="Times New Roman" w:hAnsi="Times New Roman" w:cs="David"/>
          <w:b/>
          <w:bCs/>
          <w:rtl/>
          <w:lang w:eastAsia="he-IL"/>
        </w:rPr>
        <w:t xml:space="preserve">, </w:t>
      </w:r>
      <w:r w:rsidR="00E6263F" w:rsidRPr="00E6263F">
        <w:rPr>
          <w:rFonts w:ascii="Times New Roman" w:hAnsi="Times New Roman" w:cs="David" w:hint="eastAsia"/>
          <w:b/>
          <w:bCs/>
          <w:rtl/>
          <w:lang w:eastAsia="he-IL"/>
        </w:rPr>
        <w:t>הרווחה</w:t>
      </w:r>
      <w:r w:rsidR="00E6263F" w:rsidRPr="00E6263F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="00E6263F" w:rsidRPr="00E6263F">
        <w:rPr>
          <w:rFonts w:ascii="Times New Roman" w:hAnsi="Times New Roman" w:cs="David" w:hint="eastAsia"/>
          <w:b/>
          <w:bCs/>
          <w:rtl/>
          <w:lang w:eastAsia="he-IL"/>
        </w:rPr>
        <w:t>והשירותים</w:t>
      </w:r>
      <w:r w:rsidR="00E6263F" w:rsidRPr="00E6263F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="00E6263F" w:rsidRPr="00E6263F">
        <w:rPr>
          <w:rFonts w:ascii="Times New Roman" w:hAnsi="Times New Roman" w:cs="David" w:hint="eastAsia"/>
          <w:b/>
          <w:bCs/>
          <w:rtl/>
          <w:lang w:eastAsia="he-IL"/>
        </w:rPr>
        <w:t>החברתיים</w:t>
      </w:r>
      <w:r w:rsidR="00E6263F" w:rsidRPr="00E6263F">
        <w:rPr>
          <w:rFonts w:ascii="Times New Roman" w:hAnsi="Times New Roman" w:cs="David"/>
          <w:b/>
          <w:bCs/>
          <w:rtl/>
          <w:lang w:eastAsia="he-IL"/>
        </w:rPr>
        <w:t xml:space="preserve">, </w:t>
      </w:r>
      <w:r w:rsidR="00E6263F" w:rsidRPr="00E6263F">
        <w:rPr>
          <w:rFonts w:ascii="Times New Roman" w:hAnsi="Times New Roman" w:cs="David" w:hint="eastAsia"/>
          <w:b/>
          <w:bCs/>
          <w:rtl/>
          <w:lang w:eastAsia="he-IL"/>
        </w:rPr>
        <w:t>מכ</w:t>
      </w:r>
      <w:r w:rsidR="00E6263F" w:rsidRPr="00E6263F">
        <w:rPr>
          <w:rFonts w:ascii="Times New Roman" w:hAnsi="Times New Roman" w:cs="David" w:hint="cs"/>
          <w:b/>
          <w:bCs/>
          <w:rtl/>
          <w:lang w:eastAsia="he-IL"/>
        </w:rPr>
        <w:t>ו</w:t>
      </w:r>
      <w:r w:rsidR="00E6263F" w:rsidRPr="00E6263F">
        <w:rPr>
          <w:rFonts w:ascii="Times New Roman" w:hAnsi="Times New Roman" w:cs="David" w:hint="eastAsia"/>
          <w:b/>
          <w:bCs/>
          <w:rtl/>
          <w:lang w:eastAsia="he-IL"/>
        </w:rPr>
        <w:t>ח</w:t>
      </w:r>
      <w:r w:rsidR="00E6263F" w:rsidRPr="00E6263F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="00E6263F" w:rsidRPr="00E6263F">
        <w:rPr>
          <w:rFonts w:ascii="Times New Roman" w:hAnsi="Times New Roman" w:cs="David" w:hint="eastAsia"/>
          <w:b/>
          <w:bCs/>
          <w:rtl/>
          <w:lang w:eastAsia="he-IL"/>
        </w:rPr>
        <w:t>החלטת</w:t>
      </w:r>
      <w:r w:rsidR="00E6263F" w:rsidRPr="00E6263F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="00E6263F" w:rsidRPr="00E6263F">
        <w:rPr>
          <w:rFonts w:ascii="Times New Roman" w:hAnsi="Times New Roman" w:cs="David" w:hint="eastAsia"/>
          <w:b/>
          <w:bCs/>
          <w:rtl/>
          <w:lang w:eastAsia="he-IL"/>
        </w:rPr>
        <w:t>הממשלה</w:t>
      </w:r>
      <w:r w:rsidR="00E6263F" w:rsidRPr="00E6263F">
        <w:rPr>
          <w:rFonts w:ascii="Times New Roman" w:hAnsi="Times New Roman" w:cs="David"/>
          <w:b/>
          <w:bCs/>
          <w:rtl/>
          <w:lang w:eastAsia="he-IL"/>
        </w:rPr>
        <w:t xml:space="preserve"> </w:t>
      </w:r>
      <w:r w:rsidR="00E6263F" w:rsidRPr="00E6263F">
        <w:rPr>
          <w:rFonts w:ascii="Times New Roman" w:hAnsi="Times New Roman" w:cs="David" w:hint="eastAsia"/>
          <w:b/>
          <w:bCs/>
          <w:rtl/>
          <w:lang w:eastAsia="he-IL"/>
        </w:rPr>
        <w:t>מס</w:t>
      </w:r>
      <w:r w:rsidR="00E6263F" w:rsidRPr="00E6263F">
        <w:rPr>
          <w:rFonts w:ascii="Times New Roman" w:hAnsi="Times New Roman" w:cs="David"/>
          <w:b/>
          <w:bCs/>
          <w:rtl/>
          <w:lang w:eastAsia="he-IL"/>
        </w:rPr>
        <w:t xml:space="preserve">' 1754 </w:t>
      </w:r>
      <w:r w:rsidR="00E6263F" w:rsidRPr="00E6263F">
        <w:rPr>
          <w:rFonts w:ascii="Times New Roman" w:hAnsi="Times New Roman" w:cs="David" w:hint="eastAsia"/>
          <w:b/>
          <w:bCs/>
          <w:rtl/>
          <w:lang w:eastAsia="he-IL"/>
        </w:rPr>
        <w:t>מיום</w:t>
      </w:r>
      <w:r w:rsidR="00E6263F" w:rsidRPr="00E6263F">
        <w:rPr>
          <w:rFonts w:ascii="Times New Roman" w:hAnsi="Times New Roman" w:cs="David"/>
          <w:b/>
          <w:bCs/>
          <w:rtl/>
          <w:lang w:eastAsia="he-IL"/>
        </w:rPr>
        <w:t xml:space="preserve"> 31.7.16)</w:t>
      </w:r>
      <w:r w:rsidR="00E6263F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Pr="0072513B">
        <w:rPr>
          <w:rFonts w:ascii="Times New Roman" w:hAnsi="Times New Roman" w:cs="David" w:hint="cs"/>
          <w:rtl/>
          <w:lang w:eastAsia="he-IL"/>
        </w:rPr>
        <w:t>פונה לקבלת הצעות למתן שירותי</w:t>
      </w:r>
      <w:r w:rsidR="00BD2E76" w:rsidRPr="0072513B">
        <w:rPr>
          <w:rFonts w:ascii="Times New Roman" w:hAnsi="Times New Roman" w:cs="David" w:hint="cs"/>
          <w:rtl/>
          <w:lang w:eastAsia="he-IL"/>
        </w:rPr>
        <w:t xml:space="preserve"> </w:t>
      </w:r>
      <w:r w:rsidR="00E6263F">
        <w:rPr>
          <w:rFonts w:ascii="Times New Roman" w:hAnsi="Times New Roman" w:cs="David" w:hint="cs"/>
          <w:rtl/>
          <w:lang w:eastAsia="he-IL"/>
        </w:rPr>
        <w:t xml:space="preserve">ביקורת כספים עבור </w:t>
      </w:r>
      <w:proofErr w:type="spellStart"/>
      <w:r w:rsidR="00E6263F">
        <w:rPr>
          <w:rFonts w:ascii="Times New Roman" w:hAnsi="Times New Roman" w:cs="David" w:hint="cs"/>
          <w:rtl/>
          <w:lang w:eastAsia="he-IL"/>
        </w:rPr>
        <w:t>חשבות</w:t>
      </w:r>
      <w:proofErr w:type="spellEnd"/>
      <w:r w:rsidR="00E6263F">
        <w:rPr>
          <w:rFonts w:ascii="Times New Roman" w:hAnsi="Times New Roman" w:cs="David" w:hint="cs"/>
          <w:rtl/>
          <w:lang w:eastAsia="he-IL"/>
        </w:rPr>
        <w:t xml:space="preserve"> המשרד ובדיקות כלכליות עבור </w:t>
      </w:r>
      <w:r w:rsidR="00E176FC">
        <w:rPr>
          <w:rFonts w:ascii="Times New Roman" w:hAnsi="Times New Roman" w:cs="David" w:hint="cs"/>
          <w:rtl/>
          <w:lang w:eastAsia="he-IL"/>
        </w:rPr>
        <w:t>היחידות ב</w:t>
      </w:r>
      <w:r w:rsidR="00E6263F">
        <w:rPr>
          <w:rFonts w:ascii="Times New Roman" w:hAnsi="Times New Roman" w:cs="David" w:hint="cs"/>
          <w:rtl/>
          <w:lang w:eastAsia="he-IL"/>
        </w:rPr>
        <w:t>משרד</w:t>
      </w:r>
      <w:r w:rsidR="00E176FC">
        <w:rPr>
          <w:rFonts w:ascii="Times New Roman" w:hAnsi="Times New Roman" w:cs="David" w:hint="cs"/>
          <w:rtl/>
          <w:lang w:eastAsia="he-IL"/>
        </w:rPr>
        <w:t xml:space="preserve"> הכלכלה וכן עבור יחידות שהועברו למשרד הרווחה במסגרת החלטת ממשלה מס' 1754, כמפורט במפרט המכרז.</w:t>
      </w:r>
    </w:p>
    <w:p w14:paraId="3DF90457" w14:textId="77777777" w:rsidR="00E176FC" w:rsidRPr="00E6263F" w:rsidRDefault="00E176FC" w:rsidP="00E176FC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b/>
          <w:bCs/>
          <w:lang w:eastAsia="he-IL"/>
        </w:rPr>
      </w:pPr>
    </w:p>
    <w:p w14:paraId="66F3D313" w14:textId="77777777"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 w:rsidR="00CC1933">
        <w:rPr>
          <w:rFonts w:ascii="Times New Roman" w:hAnsi="Times New Roman" w:cs="David" w:hint="cs"/>
          <w:rtl/>
          <w:lang w:eastAsia="he-IL"/>
        </w:rPr>
        <w:t>.</w:t>
      </w:r>
    </w:p>
    <w:p w14:paraId="32F56FD9" w14:textId="7B2FC09F" w:rsidR="00127FD9" w:rsidRPr="0072513B" w:rsidRDefault="00127FD9" w:rsidP="00E6263F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Pr="0072513B">
        <w:rPr>
          <w:rFonts w:ascii="Times New Roman" w:hAnsi="Times New Roman" w:cs="David" w:hint="eastAsia"/>
          <w:rtl/>
          <w:lang w:eastAsia="he-IL"/>
        </w:rPr>
        <w:t>לשנה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</w:t>
      </w:r>
      <w:r w:rsidR="00BD2E76" w:rsidRPr="0072513B">
        <w:rPr>
          <w:rFonts w:ascii="Times New Roman" w:hAnsi="Times New Roman" w:cs="David" w:hint="eastAsia"/>
          <w:rtl/>
          <w:lang w:eastAsia="he-IL"/>
        </w:rPr>
        <w:t>ם</w:t>
      </w:r>
      <w:r w:rsidR="005E542B" w:rsidRPr="0072513B">
        <w:rPr>
          <w:rFonts w:ascii="Times New Roman" w:hAnsi="Times New Roman" w:cs="David"/>
          <w:rtl/>
          <w:lang w:eastAsia="he-IL"/>
        </w:rPr>
        <w:t xml:space="preserve"> זכות למשרד בלבד להארכה, </w:t>
      </w:r>
      <w:r w:rsidR="00E6263F">
        <w:rPr>
          <w:rFonts w:ascii="Times New Roman" w:hAnsi="Times New Roman" w:cs="David" w:hint="cs"/>
          <w:rtl/>
          <w:lang w:eastAsia="he-IL"/>
        </w:rPr>
        <w:t>בארבע</w:t>
      </w:r>
      <w:r w:rsidR="00BD2E76"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שנים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נוספות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14:paraId="0CD0998C" w14:textId="77777777" w:rsidR="00127FD9" w:rsidRPr="00127FD9" w:rsidRDefault="00127FD9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14:paraId="399F4ECD" w14:textId="77777777" w:rsidR="00127FD9" w:rsidRPr="00BD2E76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 w:rsidR="00BD2E76" w:rsidRPr="00BD2E76"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BD2E76">
        <w:rPr>
          <w:rFonts w:ascii="Times New Roman" w:hAnsi="Times New Roman" w:cs="David" w:hint="cs"/>
          <w:rtl/>
          <w:lang w:eastAsia="he-IL"/>
        </w:rPr>
        <w:t>.</w:t>
      </w:r>
    </w:p>
    <w:p w14:paraId="2F9ED821" w14:textId="77777777" w:rsidR="00127FD9" w:rsidRPr="00BD2E76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14:paraId="7BD632AA" w14:textId="77777777" w:rsidR="00127FD9" w:rsidRDefault="00127FD9" w:rsidP="00127FD9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14:paraId="6362AB4D" w14:textId="77777777" w:rsidR="00DA47B9" w:rsidRPr="00BD2E76" w:rsidRDefault="00DA47B9" w:rsidP="00DA47B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המציע מחזיק בכל רישיון הנצרך לשם מתן השירותים.</w:t>
      </w:r>
    </w:p>
    <w:p w14:paraId="5B529970" w14:textId="77777777" w:rsidR="00127FD9" w:rsidRDefault="00127FD9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14:paraId="71FD7EFB" w14:textId="77777777" w:rsidR="00E6263F" w:rsidRDefault="00E6263F" w:rsidP="00127FD9">
      <w:pPr>
        <w:spacing w:after="0" w:line="312" w:lineRule="auto"/>
        <w:ind w:left="360"/>
        <w:jc w:val="both"/>
        <w:rPr>
          <w:rFonts w:ascii="Times New Roman" w:hAnsi="Times New Roman" w:cs="David"/>
          <w:rtl/>
          <w:lang w:eastAsia="he-IL"/>
        </w:rPr>
      </w:pPr>
    </w:p>
    <w:p w14:paraId="3471BD2B" w14:textId="77777777" w:rsidR="00127FD9" w:rsidRDefault="00127FD9" w:rsidP="00127FD9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14:paraId="0A72E6E7" w14:textId="77777777" w:rsidR="00127FD9" w:rsidRPr="00127FD9" w:rsidRDefault="00127FD9" w:rsidP="00DB54E8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 w:rsidR="00DB54E8"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DB54E8"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14:paraId="22D2BD50" w14:textId="77777777" w:rsidR="00127FD9" w:rsidRPr="00127FD9" w:rsidRDefault="00127FD9" w:rsidP="004307E7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 w:rsidR="004307E7">
        <w:rPr>
          <w:rFonts w:ascii="Times New Roman" w:hAnsi="Times New Roman" w:cs="David" w:hint="cs"/>
          <w:rtl/>
          <w:lang w:eastAsia="he-IL"/>
        </w:rPr>
        <w:t>ר"מ</w:t>
      </w:r>
      <w:proofErr w:type="spellEnd"/>
      <w:r w:rsidR="004307E7"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14:paraId="09B57D35" w14:textId="77777777" w:rsidR="004307E7" w:rsidRDefault="00127FD9" w:rsidP="00CC1933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 w:rsidR="00BD2E76" w:rsidRPr="004307E7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4307E7">
        <w:rPr>
          <w:rFonts w:ascii="Times New Roman" w:hAnsi="Times New Roman" w:cs="David" w:hint="cs"/>
          <w:rtl/>
          <w:lang w:eastAsia="he-IL"/>
        </w:rPr>
        <w:t>, רח' בנק ישראל 5, קריית הממשלה, ירושלים, קומה 4, חדר 4147, טלפון 02-6662600</w:t>
      </w:r>
      <w:r w:rsidR="00CC1933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בין השעות 9:00 – 15:00 </w:t>
      </w:r>
      <w:r w:rsidR="004307E7">
        <w:rPr>
          <w:rFonts w:ascii="Times New Roman" w:hAnsi="Times New Roman" w:cs="David" w:hint="cs"/>
          <w:rtl/>
          <w:lang w:eastAsia="he-IL"/>
        </w:rPr>
        <w:t>.</w:t>
      </w:r>
    </w:p>
    <w:p w14:paraId="12911740" w14:textId="4498E767" w:rsidR="00127FD9" w:rsidRPr="004307E7" w:rsidRDefault="00127FD9" w:rsidP="005429B4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5429B4">
        <w:rPr>
          <w:rFonts w:ascii="Times New Roman" w:hAnsi="Times New Roman" w:cs="David" w:hint="cs"/>
          <w:rtl/>
          <w:lang w:eastAsia="he-IL"/>
        </w:rPr>
        <w:t xml:space="preserve">ליום שני, י"ב תשרי </w:t>
      </w:r>
      <w:proofErr w:type="spellStart"/>
      <w:r w:rsidR="005429B4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5429B4">
        <w:rPr>
          <w:rFonts w:ascii="Times New Roman" w:hAnsi="Times New Roman" w:cs="David" w:hint="cs"/>
          <w:rtl/>
          <w:lang w:eastAsia="he-IL"/>
        </w:rPr>
        <w:t xml:space="preserve"> </w:t>
      </w:r>
      <w:r w:rsidR="005429B4">
        <w:rPr>
          <w:rFonts w:ascii="Times New Roman" w:hAnsi="Times New Roman" w:cs="David"/>
          <w:rtl/>
          <w:lang w:eastAsia="he-IL"/>
        </w:rPr>
        <w:t>–</w:t>
      </w:r>
      <w:r w:rsidR="005429B4">
        <w:rPr>
          <w:rFonts w:ascii="Times New Roman" w:hAnsi="Times New Roman" w:cs="David" w:hint="cs"/>
          <w:rtl/>
          <w:lang w:eastAsia="he-IL"/>
        </w:rPr>
        <w:t xml:space="preserve"> 2.10.2017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 w:rsidR="00CA0B01"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02-6662600.</w:t>
      </w:r>
    </w:p>
    <w:p w14:paraId="6335A02E" w14:textId="23066F9E" w:rsidR="00127FD9" w:rsidRPr="00127FD9" w:rsidRDefault="00127FD9" w:rsidP="005429B4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 w:rsidR="00E8687F">
        <w:rPr>
          <w:rFonts w:ascii="Times New Roman" w:hAnsi="Times New Roman" w:cs="David" w:hint="cs"/>
          <w:rtl/>
          <w:lang w:eastAsia="he-IL"/>
        </w:rPr>
        <w:t xml:space="preserve"> באתר האינטרנט בכתובת הנ"ל </w:t>
      </w:r>
      <w:r w:rsidR="00217567">
        <w:rPr>
          <w:rFonts w:ascii="Times New Roman" w:hAnsi="Times New Roman" w:cs="David" w:hint="cs"/>
          <w:rtl/>
          <w:lang w:eastAsia="he-IL"/>
        </w:rPr>
        <w:t>,</w:t>
      </w:r>
      <w:r w:rsidR="00E8687F">
        <w:rPr>
          <w:rFonts w:ascii="Times New Roman" w:hAnsi="Times New Roman" w:cs="David" w:hint="cs"/>
          <w:rtl/>
          <w:lang w:eastAsia="he-IL"/>
        </w:rPr>
        <w:t xml:space="preserve"> עד </w:t>
      </w:r>
      <w:r w:rsidR="00217567">
        <w:rPr>
          <w:rFonts w:ascii="Times New Roman" w:hAnsi="Times New Roman" w:cs="David" w:hint="cs"/>
          <w:rtl/>
          <w:lang w:eastAsia="he-IL"/>
        </w:rPr>
        <w:t xml:space="preserve">ליום ראשון, ט' חשון </w:t>
      </w:r>
      <w:proofErr w:type="spellStart"/>
      <w:r w:rsidR="00217567">
        <w:rPr>
          <w:rFonts w:ascii="Times New Roman" w:hAnsi="Times New Roman" w:cs="David" w:hint="cs"/>
          <w:rtl/>
          <w:lang w:eastAsia="he-IL"/>
        </w:rPr>
        <w:t>התשע"ח</w:t>
      </w:r>
      <w:proofErr w:type="spellEnd"/>
      <w:r w:rsidR="00217567">
        <w:rPr>
          <w:rFonts w:ascii="Times New Roman" w:hAnsi="Times New Roman" w:cs="David" w:hint="cs"/>
          <w:rtl/>
          <w:lang w:eastAsia="he-IL"/>
        </w:rPr>
        <w:t xml:space="preserve"> - </w:t>
      </w:r>
      <w:r w:rsidR="005429B4">
        <w:rPr>
          <w:rFonts w:ascii="Times New Roman" w:hAnsi="Times New Roman" w:cs="David" w:hint="cs"/>
          <w:rtl/>
          <w:lang w:eastAsia="he-IL"/>
        </w:rPr>
        <w:t>29.10.2017.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14:paraId="1B4EEBD1" w14:textId="24FD60B1"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</w:t>
      </w:r>
      <w:r w:rsidR="00E6263F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, רח' בנק ישראל 5, קריית הממשלה, ירושלים, בקומת הכניסה ליד המעליות ע"ג התיבה רשום "משרד הכלכלה</w:t>
      </w:r>
      <w:r w:rsidR="00DB54E8"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14:paraId="3DB96201" w14:textId="48ACFC6D" w:rsidR="00127FD9" w:rsidRPr="00127FD9" w:rsidRDefault="00127FD9" w:rsidP="005429B4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5429B4">
        <w:rPr>
          <w:rFonts w:ascii="Times New Roman" w:hAnsi="Times New Roman" w:cs="David" w:hint="cs"/>
          <w:u w:val="single"/>
          <w:rtl/>
          <w:lang w:eastAsia="he-IL"/>
        </w:rPr>
        <w:t xml:space="preserve">יום ראשון, כ"ג חשון </w:t>
      </w:r>
      <w:proofErr w:type="spellStart"/>
      <w:r w:rsidR="005429B4">
        <w:rPr>
          <w:rFonts w:ascii="Times New Roman" w:hAnsi="Times New Roman" w:cs="David" w:hint="cs"/>
          <w:u w:val="single"/>
          <w:rtl/>
          <w:lang w:eastAsia="he-IL"/>
        </w:rPr>
        <w:t>התשע"ח</w:t>
      </w:r>
      <w:proofErr w:type="spellEnd"/>
      <w:r w:rsidR="005429B4">
        <w:rPr>
          <w:rFonts w:ascii="Times New Roman" w:hAnsi="Times New Roman" w:cs="David" w:hint="cs"/>
          <w:u w:val="single"/>
          <w:rtl/>
          <w:lang w:eastAsia="he-IL"/>
        </w:rPr>
        <w:t xml:space="preserve">, </w:t>
      </w:r>
      <w:r w:rsidR="00E8687F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5429B4">
        <w:rPr>
          <w:rFonts w:ascii="Times New Roman" w:hAnsi="Times New Roman" w:cs="David" w:hint="cs"/>
          <w:u w:val="single"/>
          <w:rtl/>
          <w:lang w:eastAsia="he-IL"/>
        </w:rPr>
        <w:t>12.11.2017</w:t>
      </w:r>
      <w:r w:rsidR="00E8687F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,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  <w:bookmarkStart w:id="0" w:name="_GoBack"/>
      <w:bookmarkEnd w:id="0"/>
    </w:p>
    <w:p w14:paraId="0BF1993B" w14:textId="77777777" w:rsidR="00127FD9" w:rsidRPr="00127FD9" w:rsidRDefault="00127FD9" w:rsidP="00127FD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14:paraId="4E90303E" w14:textId="77777777"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14:paraId="0C97A320" w14:textId="77777777" w:rsidR="00E13D9F" w:rsidRDefault="007D6B58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F6C815D" wp14:editId="70AB9563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13D9F"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14:paraId="3059CBFB" w14:textId="77777777"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14:paraId="7FF32F5A" w14:textId="77777777" w:rsidR="00280173" w:rsidRPr="00E13D9F" w:rsidRDefault="00E13D9F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50CD70" w14:textId="77777777" w:rsidR="00E6789B" w:rsidRDefault="00E6789B">
      <w:pPr>
        <w:spacing w:after="0" w:line="240" w:lineRule="auto"/>
      </w:pPr>
      <w:r>
        <w:separator/>
      </w:r>
    </w:p>
  </w:endnote>
  <w:endnote w:type="continuationSeparator" w:id="0">
    <w:p w14:paraId="1B5BA8F7" w14:textId="77777777" w:rsidR="00E6789B" w:rsidRDefault="00E678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487A6C" w14:textId="77777777"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14:paraId="178D3ED4" w14:textId="77777777" w:rsidR="005233B9" w:rsidRPr="005233B9" w:rsidRDefault="005233B9" w:rsidP="005233B9">
    <w:pPr>
      <w:pStyle w:val="a5"/>
      <w:rPr>
        <w:rtl/>
        <w:cs/>
      </w:rPr>
    </w:pPr>
  </w:p>
  <w:p w14:paraId="20B00A55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0043EB" w14:textId="77777777" w:rsidR="00E6789B" w:rsidRDefault="00E6789B">
      <w:pPr>
        <w:spacing w:after="0" w:line="240" w:lineRule="auto"/>
      </w:pPr>
      <w:r>
        <w:separator/>
      </w:r>
    </w:p>
  </w:footnote>
  <w:footnote w:type="continuationSeparator" w:id="0">
    <w:p w14:paraId="08890AA0" w14:textId="77777777" w:rsidR="00E6789B" w:rsidRDefault="00E678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ABAAA3" w14:textId="77777777"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D421D"/>
    <w:rsid w:val="00117CC0"/>
    <w:rsid w:val="00122056"/>
    <w:rsid w:val="00127FD9"/>
    <w:rsid w:val="00150D7A"/>
    <w:rsid w:val="00217567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429B4"/>
    <w:rsid w:val="00566990"/>
    <w:rsid w:val="005E542B"/>
    <w:rsid w:val="005E7044"/>
    <w:rsid w:val="0066555C"/>
    <w:rsid w:val="0068063B"/>
    <w:rsid w:val="006C7286"/>
    <w:rsid w:val="006D3201"/>
    <w:rsid w:val="0072513B"/>
    <w:rsid w:val="007D6B58"/>
    <w:rsid w:val="00912460"/>
    <w:rsid w:val="00942331"/>
    <w:rsid w:val="00990A14"/>
    <w:rsid w:val="009D7E47"/>
    <w:rsid w:val="00AB66F0"/>
    <w:rsid w:val="00AC77AA"/>
    <w:rsid w:val="00B06184"/>
    <w:rsid w:val="00B47E46"/>
    <w:rsid w:val="00B53685"/>
    <w:rsid w:val="00B75809"/>
    <w:rsid w:val="00BB26B7"/>
    <w:rsid w:val="00BC5631"/>
    <w:rsid w:val="00BD2E76"/>
    <w:rsid w:val="00BF6765"/>
    <w:rsid w:val="00CA0B01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13D9F"/>
    <w:rsid w:val="00E176FC"/>
    <w:rsid w:val="00E306A9"/>
    <w:rsid w:val="00E32F06"/>
    <w:rsid w:val="00E6263F"/>
    <w:rsid w:val="00E6789B"/>
    <w:rsid w:val="00E8687F"/>
    <w:rsid w:val="00EB5BFF"/>
    <w:rsid w:val="00EF33E4"/>
    <w:rsid w:val="00F132E8"/>
    <w:rsid w:val="00F15EBA"/>
    <w:rsid w:val="00F541D7"/>
    <w:rsid w:val="00F805AF"/>
    <w:rsid w:val="00FB4E37"/>
    <w:rsid w:val="00FC5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4:docId w14:val="720DDA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21A5C5-22D1-481A-B84A-800FFDB358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395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2370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Ministry Of Economy</cp:lastModifiedBy>
  <cp:revision>4</cp:revision>
  <cp:lastPrinted>2016-07-07T07:33:00Z</cp:lastPrinted>
  <dcterms:created xsi:type="dcterms:W3CDTF">2017-09-13T06:19:00Z</dcterms:created>
  <dcterms:modified xsi:type="dcterms:W3CDTF">2017-09-13T06:42:00Z</dcterms:modified>
</cp:coreProperties>
</file>